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45F6E" w14:textId="4C541C48" w:rsidR="00211036" w:rsidRPr="00764A33" w:rsidRDefault="00E5777F" w:rsidP="00A346D1">
      <w:pPr>
        <w:jc w:val="center"/>
        <w:rPr>
          <w:rFonts w:asciiTheme="minorHAnsi" w:eastAsia="Ubuntu" w:hAnsiTheme="minorHAnsi" w:cs="Ubuntu"/>
          <w:b/>
          <w:sz w:val="28"/>
          <w:szCs w:val="28"/>
        </w:rPr>
      </w:pPr>
      <w:r w:rsidRPr="00764A33">
        <w:rPr>
          <w:rFonts w:asciiTheme="minorHAnsi" w:eastAsia="Ubuntu" w:hAnsiTheme="minorHAnsi" w:cs="Ubuntu"/>
          <w:b/>
          <w:sz w:val="28"/>
          <w:szCs w:val="28"/>
        </w:rPr>
        <w:softHyphen/>
      </w:r>
      <w:r w:rsidRPr="00764A33">
        <w:rPr>
          <w:rFonts w:asciiTheme="minorHAnsi" w:eastAsia="Ubuntu" w:hAnsiTheme="minorHAnsi" w:cs="Ubuntu"/>
          <w:b/>
          <w:sz w:val="28"/>
          <w:szCs w:val="28"/>
        </w:rPr>
        <w:softHyphen/>
      </w:r>
      <w:r w:rsidR="00F1643A" w:rsidRPr="00764A33">
        <w:rPr>
          <w:rFonts w:asciiTheme="minorHAnsi" w:eastAsia="Ubuntu" w:hAnsiTheme="minorHAnsi" w:cs="Ubuntu"/>
          <w:b/>
          <w:sz w:val="28"/>
          <w:szCs w:val="28"/>
        </w:rPr>
        <w:t>Pause Station</w:t>
      </w:r>
    </w:p>
    <w:p w14:paraId="74EE0768" w14:textId="77777777" w:rsidR="00A346D1" w:rsidRPr="00764A33" w:rsidRDefault="00A346D1" w:rsidP="00A346D1">
      <w:pPr>
        <w:jc w:val="center"/>
        <w:rPr>
          <w:rFonts w:asciiTheme="minorHAnsi" w:eastAsia="Ubuntu" w:hAnsiTheme="minorHAnsi" w:cs="Ubuntu"/>
          <w:b/>
          <w:sz w:val="28"/>
          <w:szCs w:val="28"/>
        </w:rPr>
      </w:pPr>
    </w:p>
    <w:p w14:paraId="1A0DCB51" w14:textId="7D6D5281" w:rsidR="00211036" w:rsidRPr="00764A33" w:rsidRDefault="00FB029C">
      <w:pPr>
        <w:rPr>
          <w:rFonts w:asciiTheme="minorHAnsi" w:eastAsia="Ubuntu" w:hAnsiTheme="minorHAnsi" w:cs="Ubuntu"/>
          <w:i/>
          <w:sz w:val="28"/>
          <w:szCs w:val="28"/>
        </w:rPr>
      </w:pPr>
      <w:r w:rsidRPr="00764A33">
        <w:rPr>
          <w:rFonts w:asciiTheme="minorHAnsi" w:eastAsia="Ubuntu" w:hAnsiTheme="minorHAnsi" w:cs="Ubuntu"/>
          <w:sz w:val="28"/>
          <w:szCs w:val="28"/>
        </w:rPr>
        <w:t xml:space="preserve">Featured Work: </w:t>
      </w:r>
      <w:r w:rsidR="00441DFD" w:rsidRPr="00764A33">
        <w:rPr>
          <w:rFonts w:asciiTheme="minorHAnsi" w:eastAsia="Ubuntu" w:hAnsiTheme="minorHAnsi" w:cs="Ubuntu"/>
          <w:i/>
          <w:sz w:val="28"/>
          <w:szCs w:val="28"/>
        </w:rPr>
        <w:t xml:space="preserve">Dance of </w:t>
      </w:r>
      <w:r w:rsidR="007C34ED" w:rsidRPr="00764A33">
        <w:rPr>
          <w:rFonts w:asciiTheme="minorHAnsi" w:eastAsia="Ubuntu" w:hAnsiTheme="minorHAnsi" w:cs="Ubuntu"/>
          <w:i/>
          <w:sz w:val="28"/>
          <w:szCs w:val="28"/>
        </w:rPr>
        <w:t>O</w:t>
      </w:r>
      <w:r w:rsidR="00441DFD" w:rsidRPr="00764A33">
        <w:rPr>
          <w:rFonts w:asciiTheme="minorHAnsi" w:eastAsia="Ubuntu" w:hAnsiTheme="minorHAnsi" w:cs="Ubuntu"/>
          <w:i/>
          <w:sz w:val="28"/>
          <w:szCs w:val="28"/>
        </w:rPr>
        <w:t>ur Ancestors</w:t>
      </w:r>
      <w:r w:rsidRPr="00764A33">
        <w:rPr>
          <w:rFonts w:asciiTheme="minorHAnsi" w:eastAsia="Ubuntu" w:hAnsiTheme="minorHAnsi" w:cs="Ubuntu"/>
          <w:i/>
          <w:sz w:val="28"/>
          <w:szCs w:val="28"/>
        </w:rPr>
        <w:t xml:space="preserve"> </w:t>
      </w:r>
      <w:r w:rsidR="00A346D1" w:rsidRPr="00764A33">
        <w:rPr>
          <w:rFonts w:asciiTheme="minorHAnsi" w:eastAsia="Ubuntu" w:hAnsiTheme="minorHAnsi" w:cs="Ubuntu"/>
          <w:sz w:val="28"/>
          <w:szCs w:val="28"/>
        </w:rPr>
        <w:t>by</w:t>
      </w:r>
      <w:r w:rsidR="00A346D1" w:rsidRPr="00764A33">
        <w:rPr>
          <w:rFonts w:asciiTheme="minorHAnsi" w:eastAsia="Ubuntu" w:hAnsiTheme="minorHAnsi" w:cs="Ubuntu"/>
          <w:i/>
          <w:sz w:val="28"/>
          <w:szCs w:val="28"/>
        </w:rPr>
        <w:t xml:space="preserve"> </w:t>
      </w:r>
      <w:r w:rsidR="00862C8B" w:rsidRPr="00764A33">
        <w:rPr>
          <w:rFonts w:asciiTheme="minorHAnsi" w:eastAsia="Ubuntu" w:hAnsiTheme="minorHAnsi" w:cs="Ubuntu"/>
          <w:sz w:val="28"/>
          <w:szCs w:val="28"/>
        </w:rPr>
        <w:t>Wayne Quilliam</w:t>
      </w:r>
    </w:p>
    <w:p w14:paraId="4523E4D3" w14:textId="51CDC9C7" w:rsidR="00F42766" w:rsidRPr="00764A33" w:rsidRDefault="00F42766" w:rsidP="00F42766">
      <w:pPr>
        <w:rPr>
          <w:rFonts w:asciiTheme="minorHAnsi" w:eastAsia="Ubuntu" w:hAnsiTheme="minorHAnsi" w:cs="Ubuntu"/>
          <w:sz w:val="28"/>
          <w:szCs w:val="28"/>
        </w:rPr>
      </w:pPr>
      <w:r w:rsidRPr="00764A33">
        <w:rPr>
          <w:rFonts w:asciiTheme="minorHAnsi" w:eastAsia="Ubuntu" w:hAnsiTheme="minorHAnsi" w:cs="Ubuntu"/>
          <w:sz w:val="28"/>
          <w:szCs w:val="28"/>
          <w:u w:val="single"/>
        </w:rPr>
        <w:t>Insight Activity</w:t>
      </w:r>
      <w:r w:rsidRPr="00764A33">
        <w:rPr>
          <w:rFonts w:asciiTheme="minorHAnsi" w:eastAsia="Ubuntu" w:hAnsiTheme="minorHAnsi" w:cs="Ubuntu"/>
          <w:sz w:val="28"/>
          <w:szCs w:val="28"/>
        </w:rPr>
        <w:t xml:space="preserve">: </w:t>
      </w:r>
      <w:r w:rsidR="00B97F23" w:rsidRPr="00764A33">
        <w:rPr>
          <w:rFonts w:asciiTheme="minorHAnsi" w:eastAsia="Ubuntu" w:hAnsiTheme="minorHAnsi" w:cs="Ubuntu"/>
          <w:sz w:val="28"/>
          <w:szCs w:val="28"/>
        </w:rPr>
        <w:t>Sympathetic Joy</w:t>
      </w:r>
      <w:r w:rsidR="00E5777F" w:rsidRPr="00764A33">
        <w:rPr>
          <w:rFonts w:asciiTheme="minorHAnsi" w:eastAsia="Ubuntu" w:hAnsiTheme="minorHAnsi" w:cs="Ubuntu"/>
          <w:sz w:val="28"/>
          <w:szCs w:val="28"/>
        </w:rPr>
        <w:softHyphen/>
      </w:r>
    </w:p>
    <w:p w14:paraId="45AAD115" w14:textId="77777777" w:rsidR="00F42766" w:rsidRPr="00764A33" w:rsidRDefault="00F42766">
      <w:pPr>
        <w:rPr>
          <w:rFonts w:asciiTheme="minorHAnsi" w:eastAsia="Ubuntu" w:hAnsiTheme="minorHAnsi" w:cs="Ubuntu"/>
          <w:sz w:val="28"/>
          <w:szCs w:val="28"/>
        </w:rPr>
      </w:pPr>
    </w:p>
    <w:p w14:paraId="49C6673A" w14:textId="6897B602" w:rsidR="00F1643A" w:rsidRPr="00764A33" w:rsidRDefault="0099024E">
      <w:pPr>
        <w:rPr>
          <w:rFonts w:asciiTheme="minorHAnsi" w:eastAsia="Ubuntu" w:hAnsiTheme="minorHAnsi" w:cs="Ubuntu"/>
          <w:sz w:val="28"/>
          <w:szCs w:val="28"/>
          <w:u w:val="single"/>
        </w:rPr>
      </w:pPr>
      <w:r w:rsidRPr="00764A33">
        <w:rPr>
          <w:rFonts w:asciiTheme="minorHAnsi" w:eastAsia="Calibri" w:hAnsiTheme="minorHAnsi" w:cs="Calibri"/>
          <w:noProof/>
        </w:rPr>
        <w:drawing>
          <wp:inline distT="0" distB="0" distL="0" distR="0" wp14:anchorId="1F2E5EA5" wp14:editId="65D73703">
            <wp:extent cx="3996267" cy="2641600"/>
            <wp:effectExtent l="0" t="0" r="4445" b="0"/>
            <wp:docPr id="1" name="Picture 1" descr="A group of men runn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men running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682" cy="264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A91E550" w14:textId="7A170DE4" w:rsidR="00F1643A" w:rsidRPr="00764A33" w:rsidRDefault="00F1643A">
      <w:pPr>
        <w:rPr>
          <w:rFonts w:asciiTheme="minorHAnsi" w:eastAsia="Ubuntu" w:hAnsiTheme="minorHAnsi" w:cs="Ubuntu"/>
          <w:sz w:val="28"/>
          <w:szCs w:val="28"/>
        </w:rPr>
      </w:pPr>
    </w:p>
    <w:p w14:paraId="617CF03E" w14:textId="6CD30541" w:rsidR="00F1643A" w:rsidRPr="00764A33" w:rsidRDefault="00F1643A">
      <w:pPr>
        <w:rPr>
          <w:rFonts w:asciiTheme="minorHAnsi" w:eastAsia="Ubuntu" w:hAnsiTheme="minorHAnsi" w:cs="Ubuntu"/>
          <w:sz w:val="28"/>
          <w:szCs w:val="28"/>
        </w:rPr>
      </w:pPr>
      <w:r w:rsidRPr="00764A33">
        <w:rPr>
          <w:rFonts w:asciiTheme="minorHAnsi" w:eastAsia="Ubuntu" w:hAnsiTheme="minorHAnsi" w:cs="Ubuntu"/>
          <w:sz w:val="28"/>
          <w:szCs w:val="28"/>
        </w:rPr>
        <w:t>Narrative:</w:t>
      </w:r>
    </w:p>
    <w:p w14:paraId="3C7DE998" w14:textId="77777777" w:rsidR="00B56ECA" w:rsidRPr="00764A33" w:rsidRDefault="00B56ECA" w:rsidP="00F1643A">
      <w:pPr>
        <w:spacing w:line="240" w:lineRule="auto"/>
        <w:rPr>
          <w:rFonts w:asciiTheme="minorHAnsi" w:eastAsia="Calibri" w:hAnsiTheme="minorHAnsi" w:cs="Calibri"/>
          <w:sz w:val="28"/>
          <w:szCs w:val="28"/>
        </w:rPr>
      </w:pPr>
    </w:p>
    <w:p w14:paraId="402E1D6C" w14:textId="2C21F106" w:rsidR="0063015D" w:rsidRPr="00764A33" w:rsidRDefault="00CB33E8" w:rsidP="00B56ECA">
      <w:pPr>
        <w:rPr>
          <w:rFonts w:asciiTheme="minorHAnsi" w:eastAsia="Ubuntu" w:hAnsiTheme="minorHAnsi" w:cstheme="majorHAnsi"/>
          <w:sz w:val="28"/>
          <w:szCs w:val="28"/>
        </w:rPr>
      </w:pPr>
      <w:r w:rsidRPr="00764A33">
        <w:rPr>
          <w:rFonts w:asciiTheme="minorHAnsi" w:eastAsia="Ubuntu" w:hAnsiTheme="minorHAnsi" w:cstheme="majorHAnsi"/>
          <w:sz w:val="28"/>
          <w:szCs w:val="28"/>
        </w:rPr>
        <w:t>Take a</w:t>
      </w:r>
      <w:r w:rsidR="00975C3D" w:rsidRPr="00764A33">
        <w:rPr>
          <w:rFonts w:asciiTheme="minorHAnsi" w:eastAsia="Ubuntu" w:hAnsiTheme="minorHAnsi" w:cstheme="majorHAnsi"/>
          <w:sz w:val="28"/>
          <w:szCs w:val="28"/>
        </w:rPr>
        <w:t>bout 10 seconds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 to soak in this photograph titled, </w:t>
      </w:r>
      <w:r w:rsidRPr="00764A33">
        <w:rPr>
          <w:rFonts w:asciiTheme="minorHAnsi" w:eastAsia="Ubuntu" w:hAnsiTheme="minorHAnsi" w:cstheme="majorHAnsi"/>
          <w:i/>
          <w:sz w:val="28"/>
          <w:szCs w:val="28"/>
        </w:rPr>
        <w:t>Dance</w:t>
      </w:r>
      <w:r w:rsidR="004F4B43" w:rsidRPr="00764A33">
        <w:rPr>
          <w:rFonts w:asciiTheme="minorHAnsi" w:eastAsia="Ubuntu" w:hAnsiTheme="minorHAnsi" w:cstheme="majorHAnsi"/>
          <w:i/>
          <w:sz w:val="28"/>
          <w:szCs w:val="28"/>
        </w:rPr>
        <w:t xml:space="preserve"> of </w:t>
      </w:r>
      <w:r w:rsidR="007C34ED" w:rsidRPr="00764A33">
        <w:rPr>
          <w:rFonts w:asciiTheme="minorHAnsi" w:eastAsia="Ubuntu" w:hAnsiTheme="minorHAnsi" w:cstheme="majorHAnsi"/>
          <w:i/>
          <w:sz w:val="28"/>
          <w:szCs w:val="28"/>
        </w:rPr>
        <w:t>O</w:t>
      </w:r>
      <w:r w:rsidR="004F4B43" w:rsidRPr="00764A33">
        <w:rPr>
          <w:rFonts w:asciiTheme="minorHAnsi" w:eastAsia="Ubuntu" w:hAnsiTheme="minorHAnsi" w:cstheme="majorHAnsi"/>
          <w:i/>
          <w:sz w:val="28"/>
          <w:szCs w:val="28"/>
        </w:rPr>
        <w:t>ur Ancestors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. Traditionally, Aborigines use ceremonial dance as a way to honor their ancestors, and maintain a strong bond between past, present and future generations. 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>Try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 to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i</w:t>
      </w:r>
      <w:r w:rsidR="00642ABD" w:rsidRPr="00764A33">
        <w:rPr>
          <w:rFonts w:asciiTheme="minorHAnsi" w:eastAsia="Ubuntu" w:hAnsiTheme="minorHAnsi" w:cstheme="majorHAnsi"/>
          <w:sz w:val="28"/>
          <w:szCs w:val="28"/>
        </w:rPr>
        <w:t xml:space="preserve">magine 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how their bodies and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>senses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are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responding as they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>soak in the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sounds, </w:t>
      </w:r>
      <w:r w:rsidR="00995559" w:rsidRPr="00764A33">
        <w:rPr>
          <w:rFonts w:asciiTheme="minorHAnsi" w:eastAsia="Ubuntu" w:hAnsiTheme="minorHAnsi" w:cstheme="majorHAnsi"/>
          <w:sz w:val="28"/>
          <w:szCs w:val="28"/>
        </w:rPr>
        <w:t>sensations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>and</w:t>
      </w:r>
      <w:r w:rsidR="000E4B1F" w:rsidRPr="00764A33">
        <w:rPr>
          <w:rFonts w:asciiTheme="minorHAnsi" w:eastAsia="Ubuntu" w:hAnsiTheme="minorHAnsi" w:cstheme="majorHAnsi"/>
          <w:sz w:val="28"/>
          <w:szCs w:val="28"/>
        </w:rPr>
        <w:t xml:space="preserve"> energy generated by</w:t>
      </w:r>
      <w:r w:rsidR="000E4B1F"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 xml:space="preserve"> </w:t>
      </w:r>
      <w:r w:rsidR="00073425"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>this festive event</w:t>
      </w:r>
      <w:r w:rsidR="000E4B1F"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 xml:space="preserve">. </w:t>
      </w:r>
      <w:r w:rsidR="00440925" w:rsidRPr="00764A33">
        <w:rPr>
          <w:rFonts w:asciiTheme="minorHAnsi" w:eastAsia="Ubuntu" w:hAnsiTheme="minorHAnsi" w:cstheme="majorHAnsi"/>
          <w:sz w:val="28"/>
          <w:szCs w:val="28"/>
        </w:rPr>
        <w:t>Now imagine being transported to Australia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 and joining in.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What impact does sharing in their experience have on your ability to </w:t>
      </w:r>
      <w:r w:rsidR="00440925" w:rsidRPr="00764A33">
        <w:rPr>
          <w:rFonts w:asciiTheme="minorHAnsi" w:eastAsia="Ubuntu" w:hAnsiTheme="minorHAnsi" w:cstheme="majorHAnsi"/>
          <w:sz w:val="28"/>
          <w:szCs w:val="28"/>
        </w:rPr>
        <w:t xml:space="preserve">feel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>greater kinship to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ward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 the</w:t>
      </w:r>
      <w:r w:rsidR="00497201" w:rsidRPr="00764A33">
        <w:rPr>
          <w:rFonts w:asciiTheme="minorHAnsi" w:eastAsia="Ubuntu" w:hAnsiTheme="minorHAnsi" w:cstheme="majorHAnsi"/>
          <w:sz w:val="28"/>
          <w:szCs w:val="28"/>
        </w:rPr>
        <w:t>m</w:t>
      </w:r>
      <w:r w:rsidR="00440925" w:rsidRPr="00764A33">
        <w:rPr>
          <w:rFonts w:asciiTheme="minorHAnsi" w:eastAsia="Ubuntu" w:hAnsiTheme="minorHAnsi" w:cstheme="majorHAnsi"/>
          <w:sz w:val="28"/>
          <w:szCs w:val="28"/>
        </w:rPr>
        <w:t xml:space="preserve">? </w:t>
      </w:r>
    </w:p>
    <w:p w14:paraId="54F786F0" w14:textId="77777777" w:rsidR="0063015D" w:rsidRPr="00764A33" w:rsidRDefault="0063015D" w:rsidP="00B56ECA">
      <w:pPr>
        <w:rPr>
          <w:rFonts w:asciiTheme="minorHAnsi" w:eastAsia="Ubuntu" w:hAnsiTheme="minorHAnsi" w:cstheme="majorHAnsi"/>
          <w:sz w:val="28"/>
          <w:szCs w:val="28"/>
        </w:rPr>
      </w:pPr>
    </w:p>
    <w:p w14:paraId="0A7CEDFF" w14:textId="096FBF5C" w:rsidR="00B56ECA" w:rsidRPr="00764A33" w:rsidRDefault="00B83900" w:rsidP="003714BD">
      <w:pPr>
        <w:rPr>
          <w:rFonts w:asciiTheme="minorHAnsi" w:eastAsia="Ubuntu" w:hAnsiTheme="minorHAnsi" w:cstheme="majorHAnsi"/>
          <w:sz w:val="28"/>
          <w:szCs w:val="28"/>
        </w:rPr>
      </w:pPr>
      <w:r w:rsidRPr="00764A33">
        <w:rPr>
          <w:rFonts w:asciiTheme="minorHAnsi" w:eastAsia="Ubuntu" w:hAnsiTheme="minorHAnsi" w:cstheme="majorHAnsi"/>
          <w:sz w:val="28"/>
          <w:szCs w:val="28"/>
        </w:rPr>
        <w:t>Th</w:t>
      </w:r>
      <w:r w:rsidR="00F30370" w:rsidRPr="00764A33">
        <w:rPr>
          <w:rFonts w:asciiTheme="minorHAnsi" w:eastAsia="Ubuntu" w:hAnsiTheme="minorHAnsi" w:cstheme="majorHAnsi"/>
          <w:sz w:val="28"/>
          <w:szCs w:val="28"/>
        </w:rPr>
        <w:t>e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 </w:t>
      </w:r>
      <w:r w:rsidR="00F30370" w:rsidRPr="00764A33">
        <w:rPr>
          <w:rFonts w:asciiTheme="minorHAnsi" w:eastAsia="Ubuntu" w:hAnsiTheme="minorHAnsi" w:cstheme="majorHAnsi"/>
          <w:sz w:val="28"/>
          <w:szCs w:val="28"/>
        </w:rPr>
        <w:t>process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 of being in tune with our bodies, our senses</w:t>
      </w:r>
      <w:r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 xml:space="preserve">, and </w:t>
      </w:r>
      <w:r w:rsidR="007A057F"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>those around us</w:t>
      </w:r>
      <w:r w:rsidRPr="00764A33">
        <w:rPr>
          <w:rFonts w:asciiTheme="minorHAnsi" w:eastAsia="Ubuntu" w:hAnsiTheme="minorHAnsi" w:cstheme="majorHAnsi"/>
          <w:color w:val="000000" w:themeColor="text1"/>
          <w:sz w:val="28"/>
          <w:szCs w:val="28"/>
        </w:rPr>
        <w:t xml:space="preserve">, </w:t>
      </w:r>
      <w:r w:rsidRPr="00764A33">
        <w:rPr>
          <w:rFonts w:asciiTheme="minorHAnsi" w:eastAsia="Ubuntu" w:hAnsiTheme="minorHAnsi" w:cstheme="majorHAnsi"/>
          <w:sz w:val="28"/>
          <w:szCs w:val="28"/>
        </w:rPr>
        <w:t>strengthens our ability to more fully understand</w:t>
      </w:r>
      <w:r w:rsidR="00EB64F0" w:rsidRPr="00764A33">
        <w:rPr>
          <w:rFonts w:asciiTheme="minorHAnsi" w:eastAsia="Ubuntu" w:hAnsiTheme="minorHAnsi" w:cstheme="majorHAnsi"/>
          <w:sz w:val="28"/>
          <w:szCs w:val="28"/>
        </w:rPr>
        <w:t>, appreciate, respect</w:t>
      </w:r>
      <w:r w:rsidR="00E90D00" w:rsidRPr="00764A33">
        <w:rPr>
          <w:rFonts w:asciiTheme="minorHAnsi" w:eastAsia="Ubuntu" w:hAnsiTheme="minorHAnsi" w:cstheme="majorHAnsi"/>
          <w:sz w:val="28"/>
          <w:szCs w:val="28"/>
        </w:rPr>
        <w:t>, and connect with</w:t>
      </w:r>
      <w:r w:rsidRPr="00764A33">
        <w:rPr>
          <w:rFonts w:asciiTheme="minorHAnsi" w:eastAsia="Ubuntu" w:hAnsiTheme="minorHAnsi" w:cstheme="majorHAnsi"/>
          <w:sz w:val="28"/>
          <w:szCs w:val="28"/>
        </w:rPr>
        <w:t xml:space="preserve"> others. 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 xml:space="preserve">Experiencing </w:t>
      </w:r>
      <w:r w:rsidR="005B098C" w:rsidRPr="00764A33">
        <w:rPr>
          <w:rFonts w:asciiTheme="minorHAnsi" w:eastAsia="Ubuntu" w:hAnsiTheme="minorHAnsi" w:cstheme="majorHAnsi"/>
          <w:sz w:val="28"/>
          <w:szCs w:val="28"/>
        </w:rPr>
        <w:t xml:space="preserve">this 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s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>ympathetic joy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 xml:space="preserve">, whether while participating in a festive </w:t>
      </w:r>
      <w:r w:rsidR="0063015D" w:rsidRPr="00764A33">
        <w:rPr>
          <w:rFonts w:asciiTheme="minorHAnsi" w:eastAsia="Ubuntu" w:hAnsiTheme="minorHAnsi" w:cstheme="majorHAnsi"/>
          <w:sz w:val="28"/>
          <w:szCs w:val="28"/>
        </w:rPr>
        <w:t>dance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, sharing a meal, or engaging in other group activit</w:t>
      </w:r>
      <w:r w:rsidR="00F30370" w:rsidRPr="00764A33">
        <w:rPr>
          <w:rFonts w:asciiTheme="minorHAnsi" w:eastAsia="Ubuntu" w:hAnsiTheme="minorHAnsi" w:cstheme="majorHAnsi"/>
          <w:sz w:val="28"/>
          <w:szCs w:val="28"/>
        </w:rPr>
        <w:t>i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es,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 can be a powerful tool 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>for fostering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 compassion</w:t>
      </w:r>
      <w:r w:rsidR="009A5863" w:rsidRPr="00764A33">
        <w:rPr>
          <w:rFonts w:asciiTheme="minorHAnsi" w:eastAsia="Ubuntu" w:hAnsiTheme="minorHAnsi" w:cstheme="majorHAnsi"/>
          <w:sz w:val="28"/>
          <w:szCs w:val="28"/>
        </w:rPr>
        <w:t xml:space="preserve">, and a sense of community among strangers. </w:t>
      </w:r>
      <w:r w:rsidR="006F2180" w:rsidRPr="00764A33">
        <w:rPr>
          <w:rFonts w:asciiTheme="minorHAnsi" w:eastAsia="Ubuntu" w:hAnsiTheme="minorHAnsi" w:cstheme="majorHAnsi"/>
          <w:sz w:val="28"/>
          <w:szCs w:val="28"/>
        </w:rPr>
        <w:t xml:space="preserve"> </w:t>
      </w:r>
    </w:p>
    <w:p w14:paraId="03BAE8E4" w14:textId="77777777" w:rsidR="00211036" w:rsidRPr="00764A33" w:rsidRDefault="00211036">
      <w:pPr>
        <w:rPr>
          <w:rFonts w:asciiTheme="minorHAnsi" w:eastAsia="Ubuntu" w:hAnsiTheme="minorHAnsi" w:cs="Ubuntu"/>
          <w:sz w:val="28"/>
          <w:szCs w:val="28"/>
        </w:rPr>
      </w:pPr>
    </w:p>
    <w:sectPr w:rsidR="00211036" w:rsidRPr="00764A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124F5" w16cex:dateUtc="2022-04-13T17:31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buntu">
    <w:altName w:val="Calibri"/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45244"/>
    <w:multiLevelType w:val="multilevel"/>
    <w:tmpl w:val="900CC9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6949AC"/>
    <w:multiLevelType w:val="multilevel"/>
    <w:tmpl w:val="118EEC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9650F6A"/>
    <w:multiLevelType w:val="multilevel"/>
    <w:tmpl w:val="14B275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7C3B60"/>
    <w:multiLevelType w:val="multilevel"/>
    <w:tmpl w:val="42AE5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4F21A3F"/>
    <w:multiLevelType w:val="multilevel"/>
    <w:tmpl w:val="2E6EB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036"/>
    <w:rsid w:val="000410D3"/>
    <w:rsid w:val="00073425"/>
    <w:rsid w:val="000E4B1F"/>
    <w:rsid w:val="000E6FBF"/>
    <w:rsid w:val="00140EE9"/>
    <w:rsid w:val="001443E1"/>
    <w:rsid w:val="001B1675"/>
    <w:rsid w:val="00211036"/>
    <w:rsid w:val="002276DD"/>
    <w:rsid w:val="002D7936"/>
    <w:rsid w:val="002F023A"/>
    <w:rsid w:val="003714BD"/>
    <w:rsid w:val="003D1A7E"/>
    <w:rsid w:val="003F0B00"/>
    <w:rsid w:val="004203BF"/>
    <w:rsid w:val="00440925"/>
    <w:rsid w:val="00441DFD"/>
    <w:rsid w:val="00497201"/>
    <w:rsid w:val="004E1AF2"/>
    <w:rsid w:val="004F4B43"/>
    <w:rsid w:val="005330AE"/>
    <w:rsid w:val="005A5737"/>
    <w:rsid w:val="005B098C"/>
    <w:rsid w:val="0063015D"/>
    <w:rsid w:val="00631C93"/>
    <w:rsid w:val="00642ABD"/>
    <w:rsid w:val="00667991"/>
    <w:rsid w:val="00673DD1"/>
    <w:rsid w:val="006E27B3"/>
    <w:rsid w:val="006F02BB"/>
    <w:rsid w:val="006F2180"/>
    <w:rsid w:val="006F3F45"/>
    <w:rsid w:val="007246EE"/>
    <w:rsid w:val="00725E65"/>
    <w:rsid w:val="00764A33"/>
    <w:rsid w:val="007674AE"/>
    <w:rsid w:val="007A057F"/>
    <w:rsid w:val="007A3B79"/>
    <w:rsid w:val="007C34ED"/>
    <w:rsid w:val="007F7489"/>
    <w:rsid w:val="00816471"/>
    <w:rsid w:val="00826DCC"/>
    <w:rsid w:val="00841F97"/>
    <w:rsid w:val="00862C8B"/>
    <w:rsid w:val="008856BD"/>
    <w:rsid w:val="008E43D8"/>
    <w:rsid w:val="00933CF2"/>
    <w:rsid w:val="00975C3D"/>
    <w:rsid w:val="0099024E"/>
    <w:rsid w:val="00995559"/>
    <w:rsid w:val="009A5863"/>
    <w:rsid w:val="009A78AC"/>
    <w:rsid w:val="00A346D1"/>
    <w:rsid w:val="00A44F83"/>
    <w:rsid w:val="00A60735"/>
    <w:rsid w:val="00A63DB7"/>
    <w:rsid w:val="00A70A06"/>
    <w:rsid w:val="00A82F46"/>
    <w:rsid w:val="00AF2563"/>
    <w:rsid w:val="00B56ECA"/>
    <w:rsid w:val="00B8179F"/>
    <w:rsid w:val="00B8330F"/>
    <w:rsid w:val="00B83900"/>
    <w:rsid w:val="00B97F23"/>
    <w:rsid w:val="00BA508A"/>
    <w:rsid w:val="00BE56D5"/>
    <w:rsid w:val="00C1546A"/>
    <w:rsid w:val="00C95AB3"/>
    <w:rsid w:val="00CB33E8"/>
    <w:rsid w:val="00DD7797"/>
    <w:rsid w:val="00E31989"/>
    <w:rsid w:val="00E5777F"/>
    <w:rsid w:val="00E60F01"/>
    <w:rsid w:val="00E64E7F"/>
    <w:rsid w:val="00E657C2"/>
    <w:rsid w:val="00E90D00"/>
    <w:rsid w:val="00EB64F0"/>
    <w:rsid w:val="00EC4C61"/>
    <w:rsid w:val="00F017C7"/>
    <w:rsid w:val="00F1643A"/>
    <w:rsid w:val="00F30370"/>
    <w:rsid w:val="00F42766"/>
    <w:rsid w:val="00F75504"/>
    <w:rsid w:val="00F96E75"/>
    <w:rsid w:val="00FB029C"/>
    <w:rsid w:val="00FD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B4D33"/>
  <w15:docId w15:val="{FD41478B-C641-4C45-B8AD-D97952897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EC4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C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C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55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9</cp:revision>
  <dcterms:created xsi:type="dcterms:W3CDTF">2022-04-13T17:32:00Z</dcterms:created>
  <dcterms:modified xsi:type="dcterms:W3CDTF">2024-02-17T16:54:00Z</dcterms:modified>
</cp:coreProperties>
</file>